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 xml:space="preserve">                    </w:t>
      </w:r>
      <w:r w:rsidR="00145862"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111957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 Сергиевск</w:t>
      </w:r>
      <w:r w:rsidR="00AB19C5">
        <w:rPr>
          <w:szCs w:val="28"/>
        </w:rPr>
        <w:t xml:space="preserve">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111957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«18» августа</w:t>
      </w:r>
      <w:r w:rsidR="00145862">
        <w:rPr>
          <w:szCs w:val="28"/>
        </w:rPr>
        <w:t xml:space="preserve"> 201</w:t>
      </w:r>
      <w:r w:rsidR="00145862"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111957" w:rsidP="006B19F9">
      <w:pPr>
        <w:rPr>
          <w:szCs w:val="28"/>
        </w:rPr>
      </w:pPr>
      <w:r>
        <w:rPr>
          <w:szCs w:val="28"/>
        </w:rPr>
        <w:t xml:space="preserve">                         № 34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111957" w:rsidP="003B16BD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 Сергиевск</w:t>
      </w:r>
      <w:r w:rsidR="00AB19C5">
        <w:rPr>
          <w:b/>
          <w:szCs w:val="28"/>
        </w:rPr>
        <w:t xml:space="preserve"> 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AB19C5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111957">
        <w:rPr>
          <w:szCs w:val="28"/>
        </w:rPr>
        <w:t>сельского поселения Сергиевск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111957">
        <w:rPr>
          <w:szCs w:val="28"/>
        </w:rPr>
        <w:t xml:space="preserve"> сельского поселения Сергиевск </w:t>
      </w:r>
      <w:r w:rsidR="003B16BD">
        <w:rPr>
          <w:szCs w:val="28"/>
        </w:rPr>
        <w:t xml:space="preserve"> муниципального района Сергиевский</w:t>
      </w:r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6B19F9" w:rsidP="003B16BD">
      <w:pPr>
        <w:jc w:val="both"/>
      </w:pPr>
      <w:r>
        <w:t xml:space="preserve">      </w:t>
      </w: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111957">
        <w:t>сельского поселения Сергиевск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111957">
        <w:t xml:space="preserve">. </w:t>
      </w:r>
      <w:r w:rsidR="00C35B78">
        <w:t>Настоящее постановление вступает в силу с</w:t>
      </w:r>
      <w:r w:rsidR="009B7D1B">
        <w:t>о</w:t>
      </w:r>
      <w:r w:rsidR="00C35B78">
        <w:t xml:space="preserve"> </w:t>
      </w:r>
      <w:r w:rsidR="009B7D1B">
        <w:t xml:space="preserve">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 xml:space="preserve">   </w:t>
      </w:r>
      <w:bookmarkStart w:id="0" w:name="_GoBack"/>
      <w:bookmarkEnd w:id="0"/>
      <w:r>
        <w:t>4</w:t>
      </w:r>
      <w:r w:rsidR="00C35B78">
        <w:t>. Контроль за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111957" w:rsidRDefault="00111957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111957">
        <w:t>сельского поселения Сергиевск</w:t>
      </w:r>
      <w:r w:rsidR="00AB19C5">
        <w:t xml:space="preserve"> 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111957">
        <w:t xml:space="preserve">      М.М. Арчибасов</w:t>
      </w:r>
      <w:r>
        <w:t xml:space="preserve">            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782"/>
    <w:rsid w:val="00015411"/>
    <w:rsid w:val="00022174"/>
    <w:rsid w:val="00023BFF"/>
    <w:rsid w:val="00042317"/>
    <w:rsid w:val="0004305E"/>
    <w:rsid w:val="0004379D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1195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09FA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55435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5B3F-F535-4DE4-AC0C-8A5A35FA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2015-04-10T10:45:00Z</cp:lastPrinted>
  <dcterms:created xsi:type="dcterms:W3CDTF">2015-08-19T06:05:00Z</dcterms:created>
  <dcterms:modified xsi:type="dcterms:W3CDTF">2015-08-19T07:37:00Z</dcterms:modified>
</cp:coreProperties>
</file>